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0514CF00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117A4B" w:rsidRPr="00117A4B">
        <w:rPr>
          <w:b/>
          <w:i/>
          <w:sz w:val="28"/>
        </w:rPr>
        <w:t>2795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59C15E0B" w:rsidR="00D623BD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438ED" w:rsidRPr="006438ED">
              <w:t>PC3 ENDC 3 bands combos with n78A-n79A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117A4B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117A4B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2EF1DA88" w:rsidR="00D623BD" w:rsidRDefault="00211A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B76D80F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570AE441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1EFC5AB3" w:rsidR="00117A4B" w:rsidRPr="006438ED" w:rsidRDefault="00117A4B">
            <w:pPr>
              <w:pStyle w:val="CRCoverPage"/>
              <w:spacing w:after="0"/>
              <w:rPr>
                <w:bCs/>
                <w:caps/>
              </w:rPr>
            </w:pPr>
            <w:r>
              <w:t>DC_1A_n78A-n79A, DC_3A_n78A-n79A, DC_19A_n78A-n79A, DC_21A_n78A-n79A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77777777" w:rsidR="00D623BD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84C5E" w14:textId="77777777" w:rsidR="00624CF1" w:rsidRDefault="00624CF1">
      <w:pPr>
        <w:spacing w:after="0"/>
      </w:pPr>
      <w:r>
        <w:separator/>
      </w:r>
    </w:p>
  </w:endnote>
  <w:endnote w:type="continuationSeparator" w:id="0">
    <w:p w14:paraId="65DB811A" w14:textId="77777777" w:rsidR="00624CF1" w:rsidRDefault="00624C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224F" w14:textId="77777777" w:rsidR="00624CF1" w:rsidRDefault="00624CF1">
      <w:pPr>
        <w:spacing w:after="0"/>
      </w:pPr>
      <w:r>
        <w:separator/>
      </w:r>
    </w:p>
  </w:footnote>
  <w:footnote w:type="continuationSeparator" w:id="0">
    <w:p w14:paraId="453C2D21" w14:textId="77777777" w:rsidR="00624CF1" w:rsidRDefault="00624C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1AE9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4CF1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819</CharactersWithSpaces>
  <SharedDoc>false</SharedDoc>
  <HyperlinksChanged>false</HyperlinksChanged>
  <AppVersion>16.0000</AppVersion>
  <Characters>698</Characters>
  <Pages>1</Pages>
  <DocSecurity>0</DocSecurity>
  <Words>122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2024-05-23T06:51:00Z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